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24143943" w:rsidR="00C7708F" w:rsidRPr="00AD7B4A" w:rsidRDefault="00AD7B4A" w:rsidP="007B48D9">
      <w:pPr>
        <w:jc w:val="center"/>
        <w:rPr>
          <w:rFonts w:cstheme="minorHAnsi"/>
          <w:b/>
          <w:sz w:val="44"/>
          <w:szCs w:val="44"/>
        </w:rPr>
      </w:pPr>
      <w:r>
        <w:rPr>
          <w:rFonts w:cstheme="minorHAnsi"/>
          <w:b/>
          <w:noProof/>
          <w:sz w:val="44"/>
          <w:szCs w:val="44"/>
        </w:rPr>
        <w:drawing>
          <wp:anchor distT="0" distB="0" distL="114300" distR="114300" simplePos="0" relativeHeight="251658240" behindDoc="0" locked="0" layoutInCell="1" allowOverlap="1" wp14:anchorId="5D1CE1F4" wp14:editId="38DA4841">
            <wp:simplePos x="0" y="0"/>
            <wp:positionH relativeFrom="margin">
              <wp:posOffset>5762531</wp:posOffset>
            </wp:positionH>
            <wp:positionV relativeFrom="paragraph">
              <wp:posOffset>-4527</wp:posOffset>
            </wp:positionV>
            <wp:extent cx="887038" cy="972921"/>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748" cy="975893"/>
                    </a:xfrm>
                    <a:prstGeom prst="rect">
                      <a:avLst/>
                    </a:prstGeom>
                  </pic:spPr>
                </pic:pic>
              </a:graphicData>
            </a:graphic>
            <wp14:sizeRelH relativeFrom="margin">
              <wp14:pctWidth>0</wp14:pctWidth>
            </wp14:sizeRelH>
            <wp14:sizeRelV relativeFrom="margin">
              <wp14:pctHeight>0</wp14:pctHeight>
            </wp14:sizeRelV>
          </wp:anchor>
        </w:drawing>
      </w:r>
      <w:r w:rsidR="007B48D9" w:rsidRPr="00AD7B4A">
        <w:rPr>
          <w:rFonts w:cstheme="minorHAnsi"/>
          <w:b/>
          <w:sz w:val="44"/>
          <w:szCs w:val="44"/>
        </w:rPr>
        <w:t xml:space="preserve">Trinity Tots Nursery </w:t>
      </w:r>
    </w:p>
    <w:p w14:paraId="457DA2BC" w14:textId="35AB00E3" w:rsidR="005D258A" w:rsidRDefault="005D258A" w:rsidP="007B48D9">
      <w:pPr>
        <w:jc w:val="center"/>
        <w:rPr>
          <w:rFonts w:cstheme="minorHAnsi"/>
          <w:b/>
          <w:sz w:val="36"/>
          <w:szCs w:val="36"/>
        </w:rPr>
      </w:pPr>
      <w:r w:rsidRPr="00AD7B4A">
        <w:rPr>
          <w:rFonts w:cstheme="minorHAnsi"/>
          <w:b/>
          <w:sz w:val="36"/>
          <w:szCs w:val="36"/>
        </w:rPr>
        <w:t>Health and Safety – General Policy</w:t>
      </w:r>
    </w:p>
    <w:p w14:paraId="7C4DDC6D" w14:textId="1FAF3949" w:rsidR="0045770E" w:rsidRDefault="003D0EE1" w:rsidP="007B48D9">
      <w:pPr>
        <w:jc w:val="center"/>
        <w:rPr>
          <w:rFonts w:cstheme="minorHAnsi"/>
          <w:b/>
          <w:sz w:val="24"/>
          <w:szCs w:val="24"/>
        </w:rPr>
      </w:pPr>
      <w:r>
        <w:rPr>
          <w:noProof/>
        </w:rPr>
        <mc:AlternateContent>
          <mc:Choice Requires="wps">
            <w:drawing>
              <wp:anchor distT="45720" distB="45720" distL="114300" distR="114300" simplePos="0" relativeHeight="251660288" behindDoc="0" locked="0" layoutInCell="1" allowOverlap="1" wp14:anchorId="735FD30D" wp14:editId="1F912E70">
                <wp:simplePos x="0" y="0"/>
                <wp:positionH relativeFrom="column">
                  <wp:posOffset>2280285</wp:posOffset>
                </wp:positionH>
                <wp:positionV relativeFrom="paragraph">
                  <wp:posOffset>295910</wp:posOffset>
                </wp:positionV>
                <wp:extent cx="2084705" cy="269875"/>
                <wp:effectExtent l="13335" t="5715" r="6985" b="10160"/>
                <wp:wrapNone/>
                <wp:docPr id="1162044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269875"/>
                        </a:xfrm>
                        <a:prstGeom prst="rect">
                          <a:avLst/>
                        </a:prstGeom>
                        <a:solidFill>
                          <a:srgbClr val="FFFFFF"/>
                        </a:solidFill>
                        <a:ln w="9525">
                          <a:solidFill>
                            <a:srgbClr val="000000"/>
                          </a:solidFill>
                          <a:miter lim="800000"/>
                          <a:headEnd/>
                          <a:tailEnd/>
                        </a:ln>
                      </wps:spPr>
                      <wps:txbx>
                        <w:txbxContent>
                          <w:p w14:paraId="14984799" w14:textId="0E1A724D" w:rsidR="0045770E" w:rsidRPr="0011054E" w:rsidRDefault="0011054E" w:rsidP="0011054E">
                            <w:pPr>
                              <w:jc w:val="center"/>
                              <w:rPr>
                                <w:sz w:val="24"/>
                                <w:szCs w:val="24"/>
                              </w:rPr>
                            </w:pPr>
                            <w:r>
                              <w:rPr>
                                <w:sz w:val="24"/>
                                <w:szCs w:val="24"/>
                              </w:rPr>
                              <w:t xml:space="preserve">UNCRC Articles: </w:t>
                            </w:r>
                            <w:r w:rsidR="00BF5FEB">
                              <w:rPr>
                                <w:sz w:val="24"/>
                                <w:szCs w:val="24"/>
                              </w:rPr>
                              <w:t>1, 2, 3, 12, 24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5FD30D" id="_x0000_t202" coordsize="21600,21600" o:spt="202" path="m,l,21600r21600,l21600,xe">
                <v:stroke joinstyle="miter"/>
                <v:path gradientshapeok="t" o:connecttype="rect"/>
              </v:shapetype>
              <v:shape id="Text Box 2" o:spid="_x0000_s1026" type="#_x0000_t202" style="position:absolute;left:0;text-align:left;margin-left:179.55pt;margin-top:23.3pt;width:164.1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">
                <v:textbox>
                  <w:txbxContent>
                    <w:p w14:paraId="14984799" w14:textId="0E1A724D" w:rsidR="0045770E" w:rsidRPr="0011054E" w:rsidRDefault="0011054E" w:rsidP="0011054E">
                      <w:pPr>
                        <w:jc w:val="center"/>
                        <w:rPr>
                          <w:sz w:val="24"/>
                          <w:szCs w:val="24"/>
                        </w:rPr>
                      </w:pPr>
                      <w:r>
                        <w:rPr>
                          <w:sz w:val="24"/>
                          <w:szCs w:val="24"/>
                        </w:rPr>
                        <w:t xml:space="preserve">UNCRC Articles: </w:t>
                      </w:r>
                      <w:r w:rsidR="00BF5FEB">
                        <w:rPr>
                          <w:sz w:val="24"/>
                          <w:szCs w:val="24"/>
                        </w:rPr>
                        <w:t>1, 2, 3, 12, 24</w:t>
                      </w:r>
                    </w:p>
                  </w:txbxContent>
                </v:textbox>
              </v:shape>
            </w:pict>
          </mc:Fallback>
        </mc:AlternateContent>
      </w:r>
    </w:p>
    <w:p w14:paraId="72E761EF" w14:textId="00F768E8" w:rsidR="0045770E" w:rsidRPr="0045770E" w:rsidRDefault="0045770E" w:rsidP="007B48D9">
      <w:pPr>
        <w:jc w:val="center"/>
        <w:rPr>
          <w:rFonts w:cstheme="minorHAnsi"/>
          <w:b/>
          <w:sz w:val="24"/>
          <w:szCs w:val="24"/>
        </w:rPr>
      </w:pPr>
    </w:p>
    <w:p w14:paraId="5F254217" w14:textId="5FC4C45A" w:rsidR="002E6A2A" w:rsidRPr="008369A9" w:rsidRDefault="002E6A2A" w:rsidP="008369A9">
      <w:pPr>
        <w:spacing w:line="240" w:lineRule="auto"/>
        <w:jc w:val="center"/>
        <w:rPr>
          <w:rFonts w:ascii="Century Gothic" w:hAnsi="Century Gothic" w:cstheme="minorHAnsi"/>
          <w:bCs/>
          <w:sz w:val="16"/>
          <w:szCs w:val="16"/>
        </w:rPr>
      </w:pPr>
    </w:p>
    <w:p w14:paraId="493C796C" w14:textId="00E9CAC3"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At Trinity Tots Nursery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w:t>
      </w:r>
      <w:r w:rsidR="00AD7B4A" w:rsidRPr="008369A9">
        <w:rPr>
          <w:rFonts w:ascii="Century Gothic" w:hAnsi="Century Gothic" w:cstheme="minorHAnsi"/>
        </w:rPr>
        <w:t xml:space="preserve">, </w:t>
      </w:r>
      <w:r w:rsidRPr="008369A9">
        <w:rPr>
          <w:rFonts w:ascii="Century Gothic" w:hAnsi="Century Gothic" w:cstheme="minorHAnsi"/>
        </w:rPr>
        <w:t>parents</w:t>
      </w:r>
      <w:r w:rsidR="00AD7B4A" w:rsidRPr="008369A9">
        <w:rPr>
          <w:rFonts w:ascii="Century Gothic" w:hAnsi="Century Gothic" w:cstheme="minorHAnsi"/>
        </w:rPr>
        <w:t xml:space="preserve"> and any visitors, </w:t>
      </w:r>
      <w:r w:rsidRPr="008369A9">
        <w:rPr>
          <w:rFonts w:ascii="Century Gothic" w:hAnsi="Century Gothic" w:cstheme="minorHAnsi"/>
        </w:rPr>
        <w:t>we provide information, training and supervision. We also accept our responsibility for the health and safety of other people who may be affected by our activities.</w:t>
      </w:r>
    </w:p>
    <w:p w14:paraId="33DB4CE2" w14:textId="7EDEA2F7"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The allocation of duties for safety matters and the </w:t>
      </w:r>
      <w:r w:rsidR="008369A9" w:rsidRPr="008369A9">
        <w:rPr>
          <w:rFonts w:ascii="Century Gothic" w:hAnsi="Century Gothic" w:cstheme="minorHAnsi"/>
        </w:rPr>
        <w:t>arrangements</w:t>
      </w:r>
      <w:r w:rsidRPr="008369A9">
        <w:rPr>
          <w:rFonts w:ascii="Century Gothic" w:hAnsi="Century Gothic" w:cstheme="minorHAnsi"/>
        </w:rPr>
        <w:t xml:space="preserve"> which we will make to implement our health and safety procedures are set out within this policy and we make sufficient resources available to provide a safe environment.</w:t>
      </w:r>
    </w:p>
    <w:p w14:paraId="7F213A9C" w14:textId="21D539ED" w:rsidR="005D258A" w:rsidRPr="008369A9" w:rsidRDefault="005D258A" w:rsidP="008369A9">
      <w:pPr>
        <w:spacing w:line="240" w:lineRule="auto"/>
        <w:rPr>
          <w:rFonts w:ascii="Century Gothic" w:hAnsi="Century Gothic" w:cstheme="minorHAnsi"/>
          <w:sz w:val="12"/>
          <w:szCs w:val="12"/>
        </w:rPr>
      </w:pPr>
    </w:p>
    <w:p w14:paraId="38D281EF" w14:textId="77777777" w:rsidR="005D258A" w:rsidRPr="008369A9" w:rsidRDefault="005D258A" w:rsidP="008369A9">
      <w:pPr>
        <w:spacing w:line="240" w:lineRule="auto"/>
        <w:rPr>
          <w:rFonts w:ascii="Century Gothic" w:hAnsi="Century Gothic" w:cstheme="minorHAnsi"/>
          <w:b/>
        </w:rPr>
      </w:pPr>
      <w:r w:rsidRPr="008369A9">
        <w:rPr>
          <w:rFonts w:ascii="Century Gothic" w:hAnsi="Century Gothic" w:cstheme="minorHAnsi"/>
          <w:b/>
        </w:rPr>
        <w:t xml:space="preserve">Legal framework </w:t>
      </w:r>
    </w:p>
    <w:p w14:paraId="7ECF930D" w14:textId="77777777"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We follow all relevant legislation and associated guidance relating to health and safety within the nursery including:</w:t>
      </w:r>
    </w:p>
    <w:p w14:paraId="7C4942C5" w14:textId="77777777" w:rsidR="005D258A" w:rsidRPr="008369A9" w:rsidRDefault="005D258A" w:rsidP="008369A9">
      <w:pPr>
        <w:pStyle w:val="ListParagraph"/>
        <w:numPr>
          <w:ilvl w:val="0"/>
          <w:numId w:val="1"/>
        </w:numPr>
        <w:spacing w:line="240" w:lineRule="auto"/>
        <w:rPr>
          <w:rFonts w:ascii="Century Gothic" w:hAnsi="Century Gothic" w:cstheme="minorHAnsi"/>
        </w:rPr>
      </w:pPr>
      <w:r w:rsidRPr="008369A9">
        <w:rPr>
          <w:rFonts w:ascii="Century Gothic" w:hAnsi="Century Gothic" w:cstheme="minorHAnsi"/>
        </w:rPr>
        <w:t>The regulations of the Health &amp; Safety at Work Act 1974 and any other relevant legislation such as Control of Substances Hazardous to Health Regulation (COSHH)</w:t>
      </w:r>
    </w:p>
    <w:p w14:paraId="219372E2" w14:textId="77777777" w:rsidR="005D258A" w:rsidRPr="008369A9" w:rsidRDefault="005D258A" w:rsidP="008369A9">
      <w:pPr>
        <w:pStyle w:val="ListParagraph"/>
        <w:numPr>
          <w:ilvl w:val="0"/>
          <w:numId w:val="1"/>
        </w:numPr>
        <w:spacing w:line="240" w:lineRule="auto"/>
        <w:rPr>
          <w:rFonts w:ascii="Century Gothic" w:hAnsi="Century Gothic" w:cstheme="minorHAnsi"/>
        </w:rPr>
      </w:pPr>
      <w:r w:rsidRPr="008369A9">
        <w:rPr>
          <w:rFonts w:ascii="Century Gothic" w:hAnsi="Century Gothic" w:cstheme="minorHAnsi"/>
        </w:rPr>
        <w:t>The requirements of the Health and Social Care Standards (HSCS)</w:t>
      </w:r>
    </w:p>
    <w:p w14:paraId="30AB108F" w14:textId="77777777" w:rsidR="005D258A" w:rsidRPr="008369A9" w:rsidRDefault="005D258A" w:rsidP="008369A9">
      <w:pPr>
        <w:pStyle w:val="ListParagraph"/>
        <w:numPr>
          <w:ilvl w:val="0"/>
          <w:numId w:val="1"/>
        </w:numPr>
        <w:spacing w:line="240" w:lineRule="auto"/>
        <w:rPr>
          <w:rFonts w:ascii="Century Gothic" w:hAnsi="Century Gothic" w:cstheme="minorHAnsi"/>
        </w:rPr>
      </w:pPr>
      <w:r w:rsidRPr="008369A9">
        <w:rPr>
          <w:rFonts w:ascii="Century Gothic" w:hAnsi="Century Gothic" w:cstheme="minorHAnsi"/>
        </w:rPr>
        <w:t>Any guidance provided by NHS Health Scotland and Public Health Network.</w:t>
      </w:r>
    </w:p>
    <w:p w14:paraId="2DA70A3A" w14:textId="77777777" w:rsidR="005D258A" w:rsidRPr="008369A9" w:rsidRDefault="005D258A" w:rsidP="008369A9">
      <w:pPr>
        <w:spacing w:line="240" w:lineRule="auto"/>
        <w:rPr>
          <w:rFonts w:ascii="Century Gothic" w:hAnsi="Century Gothic" w:cstheme="minorHAnsi"/>
          <w:bCs/>
          <w:sz w:val="12"/>
          <w:szCs w:val="12"/>
        </w:rPr>
      </w:pPr>
    </w:p>
    <w:p w14:paraId="5B265C42" w14:textId="48661C01" w:rsidR="005D258A" w:rsidRPr="008369A9" w:rsidRDefault="005D258A" w:rsidP="008369A9">
      <w:pPr>
        <w:spacing w:line="240" w:lineRule="auto"/>
        <w:rPr>
          <w:rFonts w:ascii="Century Gothic" w:hAnsi="Century Gothic" w:cstheme="minorHAnsi"/>
          <w:b/>
        </w:rPr>
      </w:pPr>
      <w:r w:rsidRPr="008369A9">
        <w:rPr>
          <w:rFonts w:ascii="Century Gothic" w:hAnsi="Century Gothic" w:cstheme="minorHAnsi"/>
          <w:b/>
        </w:rPr>
        <w:t>Aims and objectives</w:t>
      </w:r>
    </w:p>
    <w:p w14:paraId="44837E44" w14:textId="14494D47" w:rsidR="005D258A" w:rsidRPr="008369A9" w:rsidRDefault="005D258A" w:rsidP="008369A9">
      <w:pPr>
        <w:spacing w:line="240" w:lineRule="auto"/>
        <w:rPr>
          <w:rFonts w:ascii="Century Gothic" w:hAnsi="Century Gothic" w:cstheme="minorHAnsi"/>
          <w:b/>
        </w:rPr>
      </w:pPr>
      <w:r w:rsidRPr="008369A9">
        <w:rPr>
          <w:rFonts w:ascii="Century Gothic" w:hAnsi="Century Gothic" w:cstheme="minorHAnsi"/>
        </w:rPr>
        <w:t xml:space="preserve">The aim of this policy statement is to ensure that all reasonably practical steps are taken to ensure the health, safety and welfare of all persons using the premises. </w:t>
      </w:r>
    </w:p>
    <w:p w14:paraId="58A9B28E" w14:textId="77777777" w:rsidR="005D258A" w:rsidRPr="008369A9" w:rsidRDefault="005D258A" w:rsidP="008369A9">
      <w:pPr>
        <w:spacing w:line="240" w:lineRule="auto"/>
        <w:rPr>
          <w:rFonts w:ascii="Century Gothic" w:hAnsi="Century Gothic" w:cstheme="minorHAnsi"/>
          <w:sz w:val="10"/>
          <w:szCs w:val="10"/>
        </w:rPr>
      </w:pPr>
    </w:p>
    <w:p w14:paraId="3ED8BAD3" w14:textId="68BF9439"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To achieve </w:t>
      </w:r>
      <w:r w:rsidR="008369A9" w:rsidRPr="008369A9">
        <w:rPr>
          <w:rFonts w:ascii="Century Gothic" w:hAnsi="Century Gothic" w:cstheme="minorHAnsi"/>
        </w:rPr>
        <w:t>this,</w:t>
      </w:r>
      <w:r w:rsidRPr="008369A9">
        <w:rPr>
          <w:rFonts w:ascii="Century Gothic" w:hAnsi="Century Gothic" w:cstheme="minorHAnsi"/>
        </w:rPr>
        <w:t xml:space="preserve"> we will actively work towards the following objectives:</w:t>
      </w:r>
    </w:p>
    <w:p w14:paraId="1B8404F3"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Establish and maintain a safe and healthy environment throughout the nursery including outdoor spaces</w:t>
      </w:r>
    </w:p>
    <w:p w14:paraId="32BE9F04"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Establish and maintain safe working practices amongst staff and children</w:t>
      </w:r>
    </w:p>
    <w:p w14:paraId="55E733E5" w14:textId="77777777" w:rsidR="005D258A" w:rsidRPr="008369A9" w:rsidRDefault="005D258A" w:rsidP="008369A9">
      <w:pPr>
        <w:pStyle w:val="ListParagraph"/>
        <w:numPr>
          <w:ilvl w:val="0"/>
          <w:numId w:val="2"/>
        </w:numPr>
        <w:spacing w:line="240" w:lineRule="auto"/>
        <w:rPr>
          <w:rFonts w:ascii="Century Gothic" w:hAnsi="Century Gothic" w:cstheme="minorHAnsi"/>
        </w:rPr>
      </w:pPr>
      <w:proofErr w:type="gramStart"/>
      <w:r w:rsidRPr="008369A9">
        <w:rPr>
          <w:rFonts w:ascii="Century Gothic" w:hAnsi="Century Gothic" w:cstheme="minorHAnsi"/>
        </w:rPr>
        <w:t>Make arrangements</w:t>
      </w:r>
      <w:proofErr w:type="gramEnd"/>
      <w:r w:rsidRPr="008369A9">
        <w:rPr>
          <w:rFonts w:ascii="Century Gothic" w:hAnsi="Century Gothic" w:cstheme="minorHAnsi"/>
        </w:rPr>
        <w:t xml:space="preserve"> for ensuring safety and the minimising of risks to health in connection with the use, handling, storage and transport of hazardous articles and substances</w:t>
      </w:r>
    </w:p>
    <w:p w14:paraId="21BEB10F"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2B9B5043"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Maintain a healthy and safe nursery with safe entry and exit routes</w:t>
      </w:r>
    </w:p>
    <w:p w14:paraId="0062DC95"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Formulate effective procedures for use in case of fire and other emergencies and for evacuating the nursery premises. Practice this procedure on a regular basis to enable the safe and speedy evacuation of the nursery</w:t>
      </w:r>
    </w:p>
    <w:p w14:paraId="6BB4E31E"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Maintain a safe working environment for pregnant workers or for workers who have recently given birth, including undertaking appropriate risk assessments</w:t>
      </w:r>
    </w:p>
    <w:p w14:paraId="1579EF70"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lastRenderedPageBreak/>
        <w:t>Maintain a safe environment for those with special educational needs and disabilities and ensure all areas of the nursery are accessible (wherever practicable)</w:t>
      </w:r>
    </w:p>
    <w:p w14:paraId="01E34F04"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Provide a safe environment for students or trainees to learn in</w:t>
      </w:r>
    </w:p>
    <w:p w14:paraId="085B1031" w14:textId="77777777" w:rsidR="005D258A" w:rsidRPr="008369A9" w:rsidRDefault="005D258A" w:rsidP="008369A9">
      <w:pPr>
        <w:pStyle w:val="ListParagraph"/>
        <w:numPr>
          <w:ilvl w:val="0"/>
          <w:numId w:val="2"/>
        </w:numPr>
        <w:spacing w:line="240" w:lineRule="auto"/>
        <w:rPr>
          <w:rFonts w:ascii="Century Gothic" w:hAnsi="Century Gothic" w:cstheme="minorHAnsi"/>
        </w:rPr>
      </w:pPr>
      <w:r w:rsidRPr="008369A9">
        <w:rPr>
          <w:rFonts w:ascii="Century Gothic" w:hAnsi="Century Gothic" w:cstheme="minorHAnsi"/>
        </w:rPr>
        <w:t xml:space="preserve">Encourage all staff, visitors and parents to report any unsafe working practices or areas to ensure immediate response by the management. </w:t>
      </w:r>
    </w:p>
    <w:p w14:paraId="2888E313" w14:textId="77777777" w:rsidR="005D258A" w:rsidRPr="008369A9" w:rsidRDefault="005D258A" w:rsidP="008369A9">
      <w:pPr>
        <w:spacing w:line="240" w:lineRule="auto"/>
        <w:rPr>
          <w:rFonts w:ascii="Century Gothic" w:hAnsi="Century Gothic" w:cstheme="minorHAnsi"/>
          <w:sz w:val="10"/>
          <w:szCs w:val="10"/>
        </w:rPr>
      </w:pPr>
    </w:p>
    <w:p w14:paraId="267C0E03" w14:textId="6BDB02C6"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We believe the risks in the nursery environment are low</w:t>
      </w:r>
      <w:r w:rsidR="00AD7B4A" w:rsidRPr="008369A9">
        <w:rPr>
          <w:rFonts w:ascii="Century Gothic" w:hAnsi="Century Gothic" w:cstheme="minorHAnsi"/>
        </w:rPr>
        <w:t>.  To</w:t>
      </w:r>
      <w:r w:rsidRPr="008369A9">
        <w:rPr>
          <w:rFonts w:ascii="Century Gothic" w:hAnsi="Century Gothic" w:cstheme="minorHAnsi"/>
        </w:rPr>
        <w:t xml:space="preserve"> maintain the maximum protection for children, staff and parents</w:t>
      </w:r>
      <w:r w:rsidR="00AD7B4A" w:rsidRPr="008369A9">
        <w:rPr>
          <w:rFonts w:ascii="Century Gothic" w:hAnsi="Century Gothic" w:cstheme="minorHAnsi"/>
        </w:rPr>
        <w:t>, t</w:t>
      </w:r>
      <w:r w:rsidRPr="008369A9">
        <w:rPr>
          <w:rFonts w:ascii="Century Gothic" w:hAnsi="Century Gothic" w:cstheme="minorHAnsi"/>
        </w:rPr>
        <w:t>he nursery:</w:t>
      </w:r>
    </w:p>
    <w:p w14:paraId="00324393" w14:textId="44947BF8"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all entrances and exits from the building, including fire exits are clearly identifiable and </w:t>
      </w:r>
      <w:r w:rsidR="008369A9" w:rsidRPr="008369A9">
        <w:rPr>
          <w:rFonts w:ascii="Century Gothic" w:hAnsi="Century Gothic" w:cstheme="minorHAnsi"/>
        </w:rPr>
        <w:t>always remain clear</w:t>
      </w:r>
    </w:p>
    <w:p w14:paraId="23571C42" w14:textId="2CAB768C"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Regularly check</w:t>
      </w:r>
      <w:r w:rsidR="00AD7B4A" w:rsidRPr="008369A9">
        <w:rPr>
          <w:rFonts w:ascii="Century Gothic" w:hAnsi="Century Gothic" w:cstheme="minorHAnsi"/>
        </w:rPr>
        <w:t>s</w:t>
      </w:r>
      <w:r w:rsidRPr="008369A9">
        <w:rPr>
          <w:rFonts w:ascii="Century Gothic" w:hAnsi="Century Gothic" w:cstheme="minorHAnsi"/>
        </w:rPr>
        <w:t xml:space="preserve"> the premises room by room for structural defects, worn fixtures and fittings or electrical equipment and take the necessary remedial action</w:t>
      </w:r>
    </w:p>
    <w:p w14:paraId="5FE3D480" w14:textId="48EFAE21"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that all staff, visitors, parents and children are aware of the fire procedures and regular fire drills are carried out</w:t>
      </w:r>
    </w:p>
    <w:p w14:paraId="425C0BC7" w14:textId="6AD174BA"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Ha</w:t>
      </w:r>
      <w:r w:rsidR="00AD7B4A" w:rsidRPr="008369A9">
        <w:rPr>
          <w:rFonts w:ascii="Century Gothic" w:hAnsi="Century Gothic" w:cstheme="minorHAnsi"/>
        </w:rPr>
        <w:t>s</w:t>
      </w:r>
      <w:r w:rsidRPr="008369A9">
        <w:rPr>
          <w:rFonts w:ascii="Century Gothic" w:hAnsi="Century Gothic" w:cstheme="minorHAnsi"/>
        </w:rPr>
        <w:t xml:space="preserve"> the appropriate fire detection and control equipment which is checked regularly to make sure it is in working order</w:t>
      </w:r>
    </w:p>
    <w:p w14:paraId="603CA835" w14:textId="0077E654"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that all members of staff are aware of the procedure to follow in case of accidents for staff, visitors and children </w:t>
      </w:r>
    </w:p>
    <w:p w14:paraId="120DEE12" w14:textId="12CBE794"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that all members of staff take all reasonable action to control the spread of infectious diseases and wear protective gloves and clothing where appropriate</w:t>
      </w:r>
    </w:p>
    <w:p w14:paraId="3B72E2D5" w14:textId="77777777"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 xml:space="preserve">Ensure there are suitable hygienic changing facilities (see infection control policy) </w:t>
      </w:r>
    </w:p>
    <w:p w14:paraId="4174EB5B" w14:textId="61800378"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Prohibit smoking</w:t>
      </w:r>
      <w:r w:rsidR="00611FF1" w:rsidRPr="008369A9">
        <w:rPr>
          <w:rFonts w:ascii="Century Gothic" w:hAnsi="Century Gothic" w:cstheme="minorHAnsi"/>
        </w:rPr>
        <w:t xml:space="preserve"> or </w:t>
      </w:r>
      <w:r w:rsidR="00AD7B4A" w:rsidRPr="008369A9">
        <w:rPr>
          <w:rFonts w:ascii="Century Gothic" w:hAnsi="Century Gothic" w:cstheme="minorHAnsi"/>
        </w:rPr>
        <w:t>vaping</w:t>
      </w:r>
      <w:r w:rsidRPr="008369A9">
        <w:rPr>
          <w:rFonts w:ascii="Century Gothic" w:hAnsi="Century Gothic" w:cstheme="minorHAnsi"/>
        </w:rPr>
        <w:t xml:space="preserve"> on the nursery premises</w:t>
      </w:r>
    </w:p>
    <w:p w14:paraId="3D75E411" w14:textId="2CE56D24"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Prohibit</w:t>
      </w:r>
      <w:r w:rsidR="00AD7B4A" w:rsidRPr="008369A9">
        <w:rPr>
          <w:rFonts w:ascii="Century Gothic" w:hAnsi="Century Gothic" w:cstheme="minorHAnsi"/>
        </w:rPr>
        <w:t>s</w:t>
      </w:r>
      <w:r w:rsidRPr="008369A9">
        <w:rPr>
          <w:rFonts w:ascii="Century Gothic" w:hAnsi="Century Gothic" w:cstheme="minorHAnsi"/>
        </w:rPr>
        <w:t xml:space="preserve"> any contractor from working on the premises without prior discussion with the officer in charge </w:t>
      </w:r>
    </w:p>
    <w:p w14:paraId="6EBB2A21" w14:textId="7898CCD3"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Encourage</w:t>
      </w:r>
      <w:r w:rsidR="00AD7B4A" w:rsidRPr="008369A9">
        <w:rPr>
          <w:rFonts w:ascii="Century Gothic" w:hAnsi="Century Gothic" w:cstheme="minorHAnsi"/>
        </w:rPr>
        <w:t>s</w:t>
      </w:r>
      <w:r w:rsidRPr="008369A9">
        <w:rPr>
          <w:rFonts w:ascii="Century Gothic" w:hAnsi="Century Gothic" w:cstheme="minorHAnsi"/>
        </w:rPr>
        <w:t xml:space="preserve"> children to manage risks safely and prohibit running inside the premises unless in designated areas </w:t>
      </w:r>
    </w:p>
    <w:p w14:paraId="1D4C188B" w14:textId="351914AE"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Risk assess</w:t>
      </w:r>
      <w:r w:rsidR="00AD7B4A" w:rsidRPr="008369A9">
        <w:rPr>
          <w:rFonts w:ascii="Century Gothic" w:hAnsi="Century Gothic" w:cstheme="minorHAnsi"/>
        </w:rPr>
        <w:t>es</w:t>
      </w:r>
      <w:r w:rsidRPr="008369A9">
        <w:rPr>
          <w:rFonts w:ascii="Century Gothic" w:hAnsi="Century Gothic" w:cstheme="minorHAnsi"/>
        </w:rPr>
        <w:t xml:space="preserve"> all electrical sockets and </w:t>
      </w:r>
      <w:r w:rsidR="008369A9" w:rsidRPr="008369A9">
        <w:rPr>
          <w:rFonts w:ascii="Century Gothic" w:hAnsi="Century Gothic" w:cstheme="minorHAnsi"/>
        </w:rPr>
        <w:t>takes</w:t>
      </w:r>
      <w:r w:rsidRPr="008369A9">
        <w:rPr>
          <w:rFonts w:ascii="Century Gothic" w:hAnsi="Century Gothic" w:cstheme="minorHAnsi"/>
        </w:rPr>
        <w:t xml:space="preserve"> appropriate measures to reduce risks where necessary and ensure no trailing wires are left around the nursery</w:t>
      </w:r>
    </w:p>
    <w:p w14:paraId="0B565D59" w14:textId="2C716CEC"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all cleaning materials are placed out of the reach of children and kept in their original containers</w:t>
      </w:r>
    </w:p>
    <w:p w14:paraId="0B47D270" w14:textId="353F553F" w:rsidR="005D258A" w:rsidRPr="008369A9" w:rsidRDefault="00AD7B4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Ensures staff wear</w:t>
      </w:r>
      <w:r w:rsidR="005D258A" w:rsidRPr="008369A9">
        <w:rPr>
          <w:rFonts w:ascii="Century Gothic" w:hAnsi="Century Gothic" w:cstheme="minorHAnsi"/>
        </w:rPr>
        <w:t xml:space="preserve"> protective clothing when cooking or serving food</w:t>
      </w:r>
    </w:p>
    <w:p w14:paraId="5D60C184" w14:textId="59B614CC"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Prohibit</w:t>
      </w:r>
      <w:r w:rsidR="00AD7B4A" w:rsidRPr="008369A9">
        <w:rPr>
          <w:rFonts w:ascii="Century Gothic" w:hAnsi="Century Gothic" w:cstheme="minorHAnsi"/>
        </w:rPr>
        <w:t>s</w:t>
      </w:r>
      <w:r w:rsidRPr="008369A9">
        <w:rPr>
          <w:rFonts w:ascii="Century Gothic" w:hAnsi="Century Gothic" w:cstheme="minorHAnsi"/>
        </w:rPr>
        <w:t xml:space="preserve"> certain foods that may relate to children’s allergies, e.g. peanuts are not allowed in the nursery</w:t>
      </w:r>
    </w:p>
    <w:p w14:paraId="63ECD2F2" w14:textId="77777777"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 xml:space="preserve">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 </w:t>
      </w:r>
    </w:p>
    <w:p w14:paraId="0F6580A2" w14:textId="3948B7D1"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Follow</w:t>
      </w:r>
      <w:r w:rsidR="00AD7B4A" w:rsidRPr="008369A9">
        <w:rPr>
          <w:rFonts w:ascii="Century Gothic" w:hAnsi="Century Gothic" w:cstheme="minorHAnsi"/>
        </w:rPr>
        <w:t>s</w:t>
      </w:r>
      <w:r w:rsidRPr="008369A9">
        <w:rPr>
          <w:rFonts w:ascii="Century Gothic" w:hAnsi="Century Gothic" w:cstheme="minorHAnsi"/>
        </w:rPr>
        <w:t xml:space="preserve"> the allergies and allergic reactions policy for children who have allergies</w:t>
      </w:r>
    </w:p>
    <w:p w14:paraId="44047DD9" w14:textId="35C0A15F"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risk assessments are undertaken on the storage and preparation of food produce within the nursery</w:t>
      </w:r>
    </w:p>
    <w:p w14:paraId="7B5CD41B" w14:textId="39FB8830"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Familiarise</w:t>
      </w:r>
      <w:r w:rsidR="00AD7B4A" w:rsidRPr="008369A9">
        <w:rPr>
          <w:rFonts w:ascii="Century Gothic" w:hAnsi="Century Gothic" w:cstheme="minorHAnsi"/>
        </w:rPr>
        <w:t>s</w:t>
      </w:r>
      <w:r w:rsidRPr="008369A9">
        <w:rPr>
          <w:rFonts w:ascii="Century Gothic" w:hAnsi="Century Gothic" w:cstheme="minorHAnsi"/>
        </w:rPr>
        <w:t xml:space="preserve"> all staff and visitors with the position of the first aid boxes and ensure all know who the appointed first aiders are</w:t>
      </w:r>
    </w:p>
    <w:p w14:paraId="33420DB0" w14:textId="46E926FB"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Provide</w:t>
      </w:r>
      <w:r w:rsidR="00AD7B4A" w:rsidRPr="008369A9">
        <w:rPr>
          <w:rFonts w:ascii="Century Gothic" w:hAnsi="Century Gothic" w:cstheme="minorHAnsi"/>
        </w:rPr>
        <w:t>s</w:t>
      </w:r>
      <w:r w:rsidRPr="008369A9">
        <w:rPr>
          <w:rFonts w:ascii="Century Gothic" w:hAnsi="Century Gothic" w:cstheme="minorHAnsi"/>
        </w:rPr>
        <w:t xml:space="preserve"> appropriately stocked first aid boxes and check their contents regularly</w:t>
      </w:r>
    </w:p>
    <w:p w14:paraId="0813F8C6" w14:textId="7CAE6CCD"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children are </w:t>
      </w:r>
      <w:r w:rsidR="008369A9" w:rsidRPr="008369A9">
        <w:rPr>
          <w:rFonts w:ascii="Century Gothic" w:hAnsi="Century Gothic" w:cstheme="minorHAnsi"/>
        </w:rPr>
        <w:t>always supervised</w:t>
      </w:r>
    </w:p>
    <w:p w14:paraId="013B839F" w14:textId="5B7E58CD" w:rsidR="005D258A" w:rsidRPr="008369A9" w:rsidRDefault="005D258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Ensure</w:t>
      </w:r>
      <w:r w:rsidR="00AD7B4A" w:rsidRPr="008369A9">
        <w:rPr>
          <w:rFonts w:ascii="Century Gothic" w:hAnsi="Century Gothic" w:cstheme="minorHAnsi"/>
        </w:rPr>
        <w:t>s</w:t>
      </w:r>
      <w:r w:rsidRPr="008369A9">
        <w:rPr>
          <w:rFonts w:ascii="Century Gothic" w:hAnsi="Century Gothic" w:cstheme="minorHAnsi"/>
        </w:rPr>
        <w:t xml:space="preserve"> no student or volunteer is left unsupervised at any time.</w:t>
      </w:r>
    </w:p>
    <w:p w14:paraId="1921A451" w14:textId="57AEB79E" w:rsidR="00AD7B4A" w:rsidRPr="008369A9" w:rsidRDefault="00AD7B4A"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 xml:space="preserve">Takes all reasonable steps to prevent unauthorised persons entering the premises and have an agreed procedure for checking the identity </w:t>
      </w:r>
      <w:r w:rsidR="00461B8C" w:rsidRPr="008369A9">
        <w:rPr>
          <w:rFonts w:ascii="Century Gothic" w:hAnsi="Century Gothic" w:cstheme="minorHAnsi"/>
        </w:rPr>
        <w:t>of visitors.</w:t>
      </w:r>
    </w:p>
    <w:p w14:paraId="64C703E2" w14:textId="5A231C65" w:rsidR="00461B8C" w:rsidRPr="008369A9" w:rsidRDefault="00461B8C" w:rsidP="008369A9">
      <w:pPr>
        <w:pStyle w:val="ListParagraph"/>
        <w:numPr>
          <w:ilvl w:val="0"/>
          <w:numId w:val="3"/>
        </w:numPr>
        <w:spacing w:line="240" w:lineRule="auto"/>
        <w:rPr>
          <w:rFonts w:ascii="Century Gothic" w:hAnsi="Century Gothic" w:cstheme="minorHAnsi"/>
        </w:rPr>
      </w:pPr>
      <w:r w:rsidRPr="008369A9">
        <w:rPr>
          <w:rFonts w:ascii="Century Gothic" w:hAnsi="Century Gothic" w:cstheme="minorHAnsi"/>
        </w:rPr>
        <w:t xml:space="preserve">Ensures a list of staff who </w:t>
      </w:r>
      <w:r w:rsidR="00611FF1" w:rsidRPr="008369A9">
        <w:rPr>
          <w:rFonts w:ascii="Century Gothic" w:hAnsi="Century Gothic" w:cstheme="minorHAnsi"/>
        </w:rPr>
        <w:t>h</w:t>
      </w:r>
      <w:r w:rsidRPr="008369A9">
        <w:rPr>
          <w:rFonts w:ascii="Century Gothic" w:hAnsi="Century Gothic" w:cstheme="minorHAnsi"/>
        </w:rPr>
        <w:t>old a current paediatric first aid certificate is on display in the front foyer.</w:t>
      </w:r>
    </w:p>
    <w:p w14:paraId="31AB92AC" w14:textId="77777777" w:rsidR="00611FF1" w:rsidRPr="008369A9" w:rsidRDefault="00611FF1" w:rsidP="008369A9">
      <w:pPr>
        <w:pStyle w:val="ListParagraph"/>
        <w:spacing w:line="240" w:lineRule="auto"/>
        <w:rPr>
          <w:rFonts w:ascii="Century Gothic" w:hAnsi="Century Gothic" w:cstheme="minorHAnsi"/>
        </w:rPr>
      </w:pPr>
    </w:p>
    <w:p w14:paraId="0A1A81B7" w14:textId="77777777" w:rsidR="005D258A" w:rsidRPr="008369A9" w:rsidRDefault="005D258A" w:rsidP="008369A9">
      <w:pPr>
        <w:spacing w:line="240" w:lineRule="auto"/>
        <w:rPr>
          <w:rFonts w:ascii="Century Gothic" w:hAnsi="Century Gothic" w:cstheme="minorHAnsi"/>
          <w:b/>
        </w:rPr>
      </w:pPr>
      <w:r w:rsidRPr="008369A9">
        <w:rPr>
          <w:rFonts w:ascii="Century Gothic" w:hAnsi="Century Gothic" w:cstheme="minorHAnsi"/>
          <w:b/>
        </w:rPr>
        <w:t xml:space="preserve">Responsibilities </w:t>
      </w:r>
    </w:p>
    <w:p w14:paraId="35EEED26" w14:textId="3D5DD9E7"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The designated Health and Safety Officer in the nursery </w:t>
      </w:r>
      <w:proofErr w:type="gramStart"/>
      <w:r w:rsidRPr="008369A9">
        <w:rPr>
          <w:rFonts w:ascii="Century Gothic" w:hAnsi="Century Gothic" w:cstheme="minorHAnsi"/>
        </w:rPr>
        <w:t>is</w:t>
      </w:r>
      <w:proofErr w:type="gramEnd"/>
      <w:r w:rsidRPr="008369A9">
        <w:rPr>
          <w:rFonts w:ascii="Century Gothic" w:hAnsi="Century Gothic" w:cstheme="minorHAnsi"/>
        </w:rPr>
        <w:t xml:space="preserve"> </w:t>
      </w:r>
      <w:r w:rsidR="008369A9" w:rsidRPr="008369A9">
        <w:rPr>
          <w:rFonts w:ascii="Century Gothic" w:hAnsi="Century Gothic" w:cstheme="minorHAnsi"/>
        </w:rPr>
        <w:t>Kerilee Doran</w:t>
      </w:r>
      <w:r w:rsidRPr="008369A9">
        <w:rPr>
          <w:rFonts w:ascii="Century Gothic" w:hAnsi="Century Gothic" w:cstheme="minorHAnsi"/>
        </w:rPr>
        <w:t>.</w:t>
      </w:r>
    </w:p>
    <w:p w14:paraId="3EFBC34F" w14:textId="77777777"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The manager has overall and final responsibility for this policy being carried out at:</w:t>
      </w:r>
    </w:p>
    <w:p w14:paraId="2BF940E7" w14:textId="205C16F2" w:rsidR="006F5A3D" w:rsidRPr="008369A9" w:rsidRDefault="006F5A3D" w:rsidP="008369A9">
      <w:pPr>
        <w:spacing w:line="240" w:lineRule="auto"/>
        <w:rPr>
          <w:rFonts w:ascii="Century Gothic" w:hAnsi="Century Gothic" w:cstheme="minorHAnsi"/>
          <w:b/>
        </w:rPr>
      </w:pPr>
      <w:r w:rsidRPr="008369A9">
        <w:rPr>
          <w:rFonts w:ascii="Century Gothic" w:hAnsi="Century Gothic" w:cstheme="minorHAnsi"/>
          <w:b/>
        </w:rPr>
        <w:lastRenderedPageBreak/>
        <w:t>Trinity Tots Nursery</w:t>
      </w:r>
    </w:p>
    <w:p w14:paraId="07E8F6BE" w14:textId="1C195035" w:rsidR="006F5A3D" w:rsidRPr="008369A9" w:rsidRDefault="006F5A3D" w:rsidP="008369A9">
      <w:pPr>
        <w:spacing w:line="240" w:lineRule="auto"/>
        <w:rPr>
          <w:rFonts w:ascii="Century Gothic" w:hAnsi="Century Gothic" w:cstheme="minorHAnsi"/>
          <w:b/>
        </w:rPr>
      </w:pPr>
      <w:r w:rsidRPr="008369A9">
        <w:rPr>
          <w:rFonts w:ascii="Century Gothic" w:hAnsi="Century Gothic" w:cstheme="minorHAnsi"/>
          <w:b/>
        </w:rPr>
        <w:t>9 Granton Road</w:t>
      </w:r>
    </w:p>
    <w:p w14:paraId="1226CA76" w14:textId="3B536D3E" w:rsidR="006F5A3D" w:rsidRPr="008369A9" w:rsidRDefault="006F5A3D" w:rsidP="008369A9">
      <w:pPr>
        <w:spacing w:line="240" w:lineRule="auto"/>
        <w:rPr>
          <w:rFonts w:ascii="Century Gothic" w:hAnsi="Century Gothic" w:cstheme="minorHAnsi"/>
          <w:b/>
        </w:rPr>
      </w:pPr>
      <w:r w:rsidRPr="008369A9">
        <w:rPr>
          <w:rFonts w:ascii="Century Gothic" w:hAnsi="Century Gothic" w:cstheme="minorHAnsi"/>
          <w:b/>
        </w:rPr>
        <w:t>Edinburgh</w:t>
      </w:r>
    </w:p>
    <w:p w14:paraId="0A92A730" w14:textId="49C977CC" w:rsidR="006F5A3D" w:rsidRPr="008369A9" w:rsidRDefault="006F5A3D" w:rsidP="008369A9">
      <w:pPr>
        <w:spacing w:line="240" w:lineRule="auto"/>
        <w:rPr>
          <w:rFonts w:ascii="Century Gothic" w:hAnsi="Century Gothic" w:cstheme="minorHAnsi"/>
          <w:b/>
        </w:rPr>
      </w:pPr>
      <w:r w:rsidRPr="008369A9">
        <w:rPr>
          <w:rFonts w:ascii="Century Gothic" w:hAnsi="Century Gothic" w:cstheme="minorHAnsi"/>
          <w:b/>
        </w:rPr>
        <w:t>EH5 3QJ</w:t>
      </w:r>
    </w:p>
    <w:p w14:paraId="52DF6BA8" w14:textId="11519FB8" w:rsidR="005D258A" w:rsidRPr="008369A9" w:rsidRDefault="00461B8C" w:rsidP="008369A9">
      <w:pPr>
        <w:spacing w:line="240" w:lineRule="auto"/>
        <w:rPr>
          <w:rFonts w:ascii="Century Gothic" w:hAnsi="Century Gothic" w:cstheme="minorHAnsi"/>
        </w:rPr>
      </w:pPr>
      <w:r w:rsidRPr="008369A9">
        <w:rPr>
          <w:rFonts w:ascii="Century Gothic" w:hAnsi="Century Gothic" w:cstheme="minorHAnsi"/>
        </w:rPr>
        <w:t xml:space="preserve">The deputy nursery manager will be responsible in </w:t>
      </w:r>
      <w:r w:rsidR="00611FF1" w:rsidRPr="008369A9">
        <w:rPr>
          <w:rFonts w:ascii="Century Gothic" w:hAnsi="Century Gothic" w:cstheme="minorHAnsi"/>
        </w:rPr>
        <w:t>the manager’s</w:t>
      </w:r>
      <w:r w:rsidRPr="008369A9">
        <w:rPr>
          <w:rFonts w:ascii="Century Gothic" w:hAnsi="Century Gothic" w:cstheme="minorHAnsi"/>
        </w:rPr>
        <w:t xml:space="preserve"> absence.</w:t>
      </w:r>
    </w:p>
    <w:p w14:paraId="6031E199" w14:textId="7FE48703"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All employees have the responsibility to cooperate with senior staff and the manager to achieve a healthy and safe nursery and to take reasonable care of themselves and others. Neglect of health and safety regulations</w:t>
      </w:r>
      <w:r w:rsidR="00611FF1" w:rsidRPr="008369A9">
        <w:rPr>
          <w:rFonts w:ascii="Century Gothic" w:hAnsi="Century Gothic" w:cstheme="minorHAnsi"/>
        </w:rPr>
        <w:t xml:space="preserve"> and </w:t>
      </w:r>
      <w:r w:rsidRPr="008369A9">
        <w:rPr>
          <w:rFonts w:ascii="Century Gothic" w:hAnsi="Century Gothic" w:cstheme="minorHAnsi"/>
        </w:rPr>
        <w:t xml:space="preserve">duties will be regarded as a disciplinary matter (see separate policy on </w:t>
      </w:r>
      <w:r w:rsidR="00611FF1" w:rsidRPr="008369A9">
        <w:rPr>
          <w:rFonts w:ascii="Century Gothic" w:hAnsi="Century Gothic" w:cstheme="minorHAnsi"/>
        </w:rPr>
        <w:t>D</w:t>
      </w:r>
      <w:r w:rsidRPr="008369A9">
        <w:rPr>
          <w:rFonts w:ascii="Century Gothic" w:hAnsi="Century Gothic" w:cstheme="minorHAnsi"/>
        </w:rPr>
        <w:t xml:space="preserve">isciplinary </w:t>
      </w:r>
      <w:r w:rsidR="00611FF1" w:rsidRPr="008369A9">
        <w:rPr>
          <w:rFonts w:ascii="Century Gothic" w:hAnsi="Century Gothic" w:cstheme="minorHAnsi"/>
        </w:rPr>
        <w:t>P</w:t>
      </w:r>
      <w:r w:rsidRPr="008369A9">
        <w:rPr>
          <w:rFonts w:ascii="Century Gothic" w:hAnsi="Century Gothic" w:cstheme="minorHAnsi"/>
        </w:rPr>
        <w:t>rocedures).</w:t>
      </w:r>
    </w:p>
    <w:p w14:paraId="026B1833" w14:textId="226125EE"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Whenever a member of staff notices a health or safety </w:t>
      </w:r>
      <w:r w:rsidR="00461B8C" w:rsidRPr="008369A9">
        <w:rPr>
          <w:rFonts w:ascii="Century Gothic" w:hAnsi="Century Gothic" w:cstheme="minorHAnsi"/>
        </w:rPr>
        <w:t>issue</w:t>
      </w:r>
      <w:r w:rsidRPr="008369A9">
        <w:rPr>
          <w:rFonts w:ascii="Century Gothic" w:hAnsi="Century Gothic" w:cstheme="minorHAnsi"/>
        </w:rPr>
        <w:t xml:space="preserve"> which they </w:t>
      </w:r>
      <w:r w:rsidR="008369A9" w:rsidRPr="008369A9">
        <w:rPr>
          <w:rFonts w:ascii="Century Gothic" w:hAnsi="Century Gothic" w:cstheme="minorHAnsi"/>
        </w:rPr>
        <w:t>cannot</w:t>
      </w:r>
      <w:r w:rsidRPr="008369A9">
        <w:rPr>
          <w:rFonts w:ascii="Century Gothic" w:hAnsi="Century Gothic" w:cstheme="minorHAnsi"/>
        </w:rPr>
        <w:t xml:space="preserve"> rectify, they must immediately report it to the appropriate person named above. Parents and visitors are requested to report any concerns they may have to the manager</w:t>
      </w:r>
      <w:r w:rsidR="006F5A3D" w:rsidRPr="008369A9">
        <w:rPr>
          <w:rFonts w:ascii="Century Gothic" w:hAnsi="Century Gothic" w:cstheme="minorHAnsi"/>
        </w:rPr>
        <w:t xml:space="preserve">, </w:t>
      </w:r>
      <w:r w:rsidR="008369A9" w:rsidRPr="008369A9">
        <w:rPr>
          <w:rFonts w:ascii="Century Gothic" w:hAnsi="Century Gothic" w:cstheme="minorHAnsi"/>
        </w:rPr>
        <w:t>Kerilee Doran</w:t>
      </w:r>
      <w:r w:rsidRPr="008369A9">
        <w:rPr>
          <w:rFonts w:ascii="Century Gothic" w:hAnsi="Century Gothic" w:cstheme="minorHAnsi"/>
        </w:rPr>
        <w:t xml:space="preserve">. </w:t>
      </w:r>
    </w:p>
    <w:p w14:paraId="561DBEBA" w14:textId="34270B29"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Daily contact</w:t>
      </w:r>
      <w:r w:rsidR="006F5A3D" w:rsidRPr="008369A9">
        <w:rPr>
          <w:rFonts w:ascii="Century Gothic" w:hAnsi="Century Gothic" w:cstheme="minorHAnsi"/>
        </w:rPr>
        <w:t xml:space="preserve"> and </w:t>
      </w:r>
      <w:r w:rsidRPr="008369A9">
        <w:rPr>
          <w:rFonts w:ascii="Century Gothic" w:hAnsi="Century Gothic" w:cstheme="minorHAnsi"/>
        </w:rPr>
        <w:t>monthly staff meetings provide consultation between management and employees. Th</w:t>
      </w:r>
      <w:r w:rsidR="00461B8C" w:rsidRPr="008369A9">
        <w:rPr>
          <w:rFonts w:ascii="Century Gothic" w:hAnsi="Century Gothic" w:cstheme="minorHAnsi"/>
        </w:rPr>
        <w:t>ese</w:t>
      </w:r>
      <w:r w:rsidRPr="008369A9">
        <w:rPr>
          <w:rFonts w:ascii="Century Gothic" w:hAnsi="Century Gothic" w:cstheme="minorHAnsi"/>
        </w:rPr>
        <w:t xml:space="preserve"> will include health and safety matters.</w:t>
      </w:r>
    </w:p>
    <w:p w14:paraId="4E2AB9CA" w14:textId="77777777" w:rsidR="005D258A" w:rsidRPr="008369A9" w:rsidRDefault="005D258A" w:rsidP="008369A9">
      <w:pPr>
        <w:spacing w:line="240" w:lineRule="auto"/>
        <w:rPr>
          <w:rFonts w:ascii="Century Gothic" w:hAnsi="Century Gothic" w:cstheme="minorHAnsi"/>
          <w:sz w:val="12"/>
          <w:szCs w:val="12"/>
        </w:rPr>
      </w:pPr>
    </w:p>
    <w:p w14:paraId="58265A84" w14:textId="77777777" w:rsidR="005D258A" w:rsidRPr="008369A9" w:rsidRDefault="005D258A" w:rsidP="008369A9">
      <w:pPr>
        <w:spacing w:line="240" w:lineRule="auto"/>
        <w:rPr>
          <w:rFonts w:ascii="Century Gothic" w:hAnsi="Century Gothic" w:cstheme="minorHAnsi"/>
          <w:b/>
          <w:bCs/>
        </w:rPr>
      </w:pPr>
      <w:r w:rsidRPr="008369A9">
        <w:rPr>
          <w:rFonts w:ascii="Century Gothic" w:hAnsi="Century Gothic" w:cstheme="minorHAnsi"/>
          <w:b/>
          <w:bCs/>
        </w:rPr>
        <w:t>Health and safety training</w:t>
      </w:r>
    </w:p>
    <w:p w14:paraId="7ABC8171" w14:textId="4C8D5121"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Person responsible for monitoring staff training is </w:t>
      </w:r>
      <w:r w:rsidR="006F5A3D" w:rsidRPr="008369A9">
        <w:rPr>
          <w:rFonts w:ascii="Century Gothic" w:hAnsi="Century Gothic" w:cstheme="minorHAnsi"/>
        </w:rPr>
        <w:t xml:space="preserve">the nursery manager, </w:t>
      </w:r>
      <w:r w:rsidR="008369A9" w:rsidRPr="008369A9">
        <w:rPr>
          <w:rFonts w:ascii="Century Gothic" w:hAnsi="Century Gothic" w:cstheme="minorHAnsi"/>
        </w:rPr>
        <w:t>Kerilee Doran.</w:t>
      </w:r>
    </w:p>
    <w:p w14:paraId="2CBEB9BF" w14:textId="03F8D78F" w:rsidR="005D258A" w:rsidRPr="008369A9" w:rsidRDefault="005D258A" w:rsidP="008369A9">
      <w:pPr>
        <w:spacing w:line="240" w:lineRule="auto"/>
        <w:rPr>
          <w:rFonts w:ascii="Century Gothic" w:hAnsi="Century Gothic" w:cstheme="minorHAnsi"/>
        </w:rPr>
      </w:pPr>
      <w:r w:rsidRPr="008369A9">
        <w:rPr>
          <w:rFonts w:ascii="Century Gothic" w:hAnsi="Century Gothic" w:cstheme="minorHAnsi"/>
        </w:rPr>
        <w:t xml:space="preserve">Health and safety </w:t>
      </w:r>
      <w:proofErr w:type="gramStart"/>
      <w:r w:rsidRPr="008369A9">
        <w:rPr>
          <w:rFonts w:ascii="Century Gothic" w:hAnsi="Century Gothic" w:cstheme="minorHAnsi"/>
        </w:rPr>
        <w:t>is</w:t>
      </w:r>
      <w:proofErr w:type="gramEnd"/>
      <w:r w:rsidRPr="008369A9">
        <w:rPr>
          <w:rFonts w:ascii="Century Gothic" w:hAnsi="Century Gothic" w:cstheme="minorHAnsi"/>
        </w:rPr>
        <w:t xml:space="preserve"> covered in all induction training for new staff</w:t>
      </w:r>
      <w:r w:rsidR="008369A9">
        <w:rPr>
          <w:rFonts w:ascii="Century Gothic" w:hAnsi="Century Gothic" w:cstheme="minorHAnsi"/>
        </w:rPr>
        <w:t>.</w:t>
      </w:r>
    </w:p>
    <w:p w14:paraId="5C95DE44" w14:textId="7C7CBDA7" w:rsidR="00461B8C" w:rsidRPr="008369A9" w:rsidRDefault="00461B8C" w:rsidP="008369A9">
      <w:pPr>
        <w:spacing w:line="240" w:lineRule="auto"/>
        <w:rPr>
          <w:rFonts w:ascii="Century Gothic" w:hAnsi="Century Gothic" w:cstheme="minorHAnsi"/>
          <w:sz w:val="12"/>
          <w:szCs w:val="12"/>
        </w:rPr>
      </w:pPr>
    </w:p>
    <w:p w14:paraId="58849F89" w14:textId="1491552E" w:rsidR="00461B8C" w:rsidRPr="008369A9" w:rsidRDefault="00461B8C" w:rsidP="008369A9">
      <w:pPr>
        <w:spacing w:line="240" w:lineRule="auto"/>
        <w:rPr>
          <w:rFonts w:ascii="Century Gothic" w:hAnsi="Century Gothic" w:cstheme="minorHAnsi"/>
          <w:b/>
          <w:bCs/>
        </w:rPr>
      </w:pPr>
      <w:r w:rsidRPr="008369A9">
        <w:rPr>
          <w:rFonts w:ascii="Century Gothic" w:hAnsi="Century Gothic" w:cstheme="minorHAnsi"/>
          <w:b/>
          <w:bCs/>
        </w:rPr>
        <w:t>Training Table</w:t>
      </w:r>
    </w:p>
    <w:tbl>
      <w:tblPr>
        <w:tblW w:w="9915" w:type="dxa"/>
        <w:jc w:val="center"/>
        <w:tblCellSpacing w:w="0" w:type="dxa"/>
        <w:tblCellMar>
          <w:top w:w="60" w:type="dxa"/>
          <w:left w:w="60" w:type="dxa"/>
          <w:bottom w:w="60" w:type="dxa"/>
          <w:right w:w="60" w:type="dxa"/>
        </w:tblCellMar>
        <w:tblLook w:val="04A0" w:firstRow="1" w:lastRow="0" w:firstColumn="1" w:lastColumn="0" w:noHBand="0" w:noVBand="1"/>
      </w:tblPr>
      <w:tblGrid>
        <w:gridCol w:w="2969"/>
        <w:gridCol w:w="3581"/>
        <w:gridCol w:w="3365"/>
      </w:tblGrid>
      <w:tr w:rsidR="00710965" w:rsidRPr="008369A9" w14:paraId="7CB4C2C7" w14:textId="77777777" w:rsidTr="00461B8C">
        <w:trPr>
          <w:trHeight w:val="570"/>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448707F"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b/>
                <w:bCs/>
                <w:color w:val="000000"/>
                <w:sz w:val="20"/>
                <w:szCs w:val="20"/>
                <w:lang w:eastAsia="en-GB"/>
              </w:rPr>
              <w:t>Area</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A10B246"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b/>
                <w:bCs/>
                <w:color w:val="000000"/>
                <w:sz w:val="20"/>
                <w:szCs w:val="20"/>
                <w:lang w:eastAsia="en-GB"/>
              </w:rPr>
              <w:t>Training required</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0D93DDE8"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b/>
                <w:bCs/>
                <w:color w:val="000000"/>
                <w:sz w:val="20"/>
                <w:szCs w:val="20"/>
                <w:lang w:eastAsia="en-GB"/>
              </w:rPr>
              <w:t>Who</w:t>
            </w:r>
          </w:p>
        </w:tc>
      </w:tr>
      <w:tr w:rsidR="00710965" w:rsidRPr="008369A9" w14:paraId="73F0DBEE"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DA140A8" w14:textId="204DCE5C"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 xml:space="preserve">Paediatric First </w:t>
            </w:r>
            <w:r w:rsidR="00461B8C" w:rsidRPr="008369A9">
              <w:rPr>
                <w:rFonts w:ascii="Century Gothic" w:eastAsia="Times New Roman" w:hAnsi="Century Gothic" w:cstheme="minorHAnsi"/>
                <w:color w:val="000000"/>
                <w:sz w:val="20"/>
                <w:szCs w:val="20"/>
                <w:lang w:eastAsia="en-GB"/>
              </w:rPr>
              <w:t>A</w:t>
            </w:r>
            <w:r w:rsidRPr="008369A9">
              <w:rPr>
                <w:rFonts w:ascii="Century Gothic" w:eastAsia="Times New Roman" w:hAnsi="Century Gothic" w:cstheme="minorHAnsi"/>
                <w:color w:val="000000"/>
                <w:sz w:val="20"/>
                <w:szCs w:val="20"/>
                <w:lang w:eastAsia="en-GB"/>
              </w:rPr>
              <w:t>id</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6E3A4A51" w14:textId="70B5999B" w:rsidR="00710965" w:rsidRPr="008369A9" w:rsidRDefault="00461B8C"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External course</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4D41E4BC" w14:textId="0D580792"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w:t>
            </w:r>
          </w:p>
        </w:tc>
      </w:tr>
      <w:tr w:rsidR="00710965" w:rsidRPr="008369A9" w14:paraId="70139EAD"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8C9CB54"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Child protection</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08A4934" w14:textId="1368E89B"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Edinburgh Council CPD training</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04273B1E" w14:textId="7A394B43"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 xml:space="preserve">All staff and </w:t>
            </w:r>
            <w:r w:rsidR="00461B8C" w:rsidRPr="008369A9">
              <w:rPr>
                <w:rFonts w:ascii="Century Gothic" w:eastAsia="Times New Roman" w:hAnsi="Century Gothic" w:cstheme="minorHAnsi"/>
                <w:color w:val="000000"/>
                <w:sz w:val="20"/>
                <w:szCs w:val="20"/>
                <w:lang w:eastAsia="en-GB"/>
              </w:rPr>
              <w:t xml:space="preserve">childcare </w:t>
            </w:r>
            <w:r w:rsidRPr="008369A9">
              <w:rPr>
                <w:rFonts w:ascii="Century Gothic" w:eastAsia="Times New Roman" w:hAnsi="Century Gothic" w:cstheme="minorHAnsi"/>
                <w:color w:val="000000"/>
                <w:sz w:val="20"/>
                <w:szCs w:val="20"/>
                <w:lang w:eastAsia="en-GB"/>
              </w:rPr>
              <w:t>students</w:t>
            </w:r>
          </w:p>
        </w:tc>
      </w:tr>
      <w:tr w:rsidR="00710965" w:rsidRPr="008369A9" w14:paraId="50373892"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BBB3634"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Risk assessment</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81B3D56" w14:textId="62109535"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680CDAEA" w14:textId="05271FF8"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w:t>
            </w:r>
          </w:p>
        </w:tc>
      </w:tr>
      <w:tr w:rsidR="00710965" w:rsidRPr="008369A9" w14:paraId="3E085142"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718212A7" w14:textId="49021BD9"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Fire safety procedures</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61273CD" w14:textId="4ED8845B"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2CF13EF0" w14:textId="12BD905D"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 xml:space="preserve">All staff and </w:t>
            </w:r>
            <w:r w:rsidR="00461B8C" w:rsidRPr="008369A9">
              <w:rPr>
                <w:rFonts w:ascii="Century Gothic" w:eastAsia="Times New Roman" w:hAnsi="Century Gothic" w:cstheme="minorHAnsi"/>
                <w:color w:val="000000"/>
                <w:sz w:val="20"/>
                <w:szCs w:val="20"/>
                <w:lang w:eastAsia="en-GB"/>
              </w:rPr>
              <w:t xml:space="preserve">childcare </w:t>
            </w:r>
            <w:r w:rsidRPr="008369A9">
              <w:rPr>
                <w:rFonts w:ascii="Century Gothic" w:eastAsia="Times New Roman" w:hAnsi="Century Gothic" w:cstheme="minorHAnsi"/>
                <w:color w:val="000000"/>
                <w:sz w:val="20"/>
                <w:szCs w:val="20"/>
                <w:lang w:eastAsia="en-GB"/>
              </w:rPr>
              <w:t>students</w:t>
            </w:r>
          </w:p>
        </w:tc>
      </w:tr>
      <w:tr w:rsidR="00710965" w:rsidRPr="008369A9" w14:paraId="2E266500"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6022232C"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Use of fire extinguisher</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8AC32CB" w14:textId="7C708F40"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21254720"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 where possible</w:t>
            </w:r>
          </w:p>
        </w:tc>
      </w:tr>
      <w:tr w:rsidR="00461B8C" w:rsidRPr="008369A9" w14:paraId="06126728"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172DB6B6" w14:textId="1F7D5718" w:rsidR="00461B8C" w:rsidRPr="008369A9" w:rsidRDefault="00461B8C"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Food Hygiene</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4FC714E5" w14:textId="3467BBE0" w:rsidR="00461B8C"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Online course</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tcPr>
          <w:p w14:paraId="2379788C" w14:textId="0A355D7D" w:rsidR="00461B8C"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Anyone involved in preparing and handling food.</w:t>
            </w:r>
          </w:p>
        </w:tc>
      </w:tr>
      <w:tr w:rsidR="00A15836" w:rsidRPr="008369A9" w14:paraId="4BB3D009"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742974B5" w14:textId="128C96DD"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Allergy Awareness</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756F4347" w14:textId="14972435"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tcPr>
          <w:p w14:paraId="487500FD" w14:textId="61DCAD4D"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 and childcare students</w:t>
            </w:r>
          </w:p>
        </w:tc>
      </w:tr>
      <w:tr w:rsidR="00710965" w:rsidRPr="008369A9" w14:paraId="41354965"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1FD8AB1" w14:textId="70F33ADB"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Manual handling</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6BE6C09" w14:textId="35F6D5A3"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124376E7" w14:textId="1BB55E1F"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 and</w:t>
            </w:r>
            <w:r w:rsidR="00A15836" w:rsidRPr="008369A9">
              <w:rPr>
                <w:rFonts w:ascii="Century Gothic" w:eastAsia="Times New Roman" w:hAnsi="Century Gothic" w:cstheme="minorHAnsi"/>
                <w:color w:val="000000"/>
                <w:sz w:val="20"/>
                <w:szCs w:val="20"/>
                <w:lang w:eastAsia="en-GB"/>
              </w:rPr>
              <w:t xml:space="preserve"> childcare</w:t>
            </w:r>
            <w:r w:rsidRPr="008369A9">
              <w:rPr>
                <w:rFonts w:ascii="Century Gothic" w:eastAsia="Times New Roman" w:hAnsi="Century Gothic" w:cstheme="minorHAnsi"/>
                <w:color w:val="000000"/>
                <w:sz w:val="20"/>
                <w:szCs w:val="20"/>
                <w:lang w:eastAsia="en-GB"/>
              </w:rPr>
              <w:t xml:space="preserve"> students</w:t>
            </w:r>
          </w:p>
        </w:tc>
      </w:tr>
      <w:tr w:rsidR="00710965" w:rsidRPr="008369A9" w14:paraId="121BE733"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8A9B231"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Changing of nappies</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125EE73" w14:textId="1D134064"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In house training at induction</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173973CB" w14:textId="5DC54B45"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 xml:space="preserve">All staff and </w:t>
            </w:r>
            <w:r w:rsidR="00A15836" w:rsidRPr="008369A9">
              <w:rPr>
                <w:rFonts w:ascii="Century Gothic" w:eastAsia="Times New Roman" w:hAnsi="Century Gothic" w:cstheme="minorHAnsi"/>
                <w:color w:val="000000"/>
                <w:sz w:val="20"/>
                <w:szCs w:val="20"/>
                <w:lang w:eastAsia="en-GB"/>
              </w:rPr>
              <w:t xml:space="preserve">childcare </w:t>
            </w:r>
            <w:r w:rsidRPr="008369A9">
              <w:rPr>
                <w:rFonts w:ascii="Century Gothic" w:eastAsia="Times New Roman" w:hAnsi="Century Gothic" w:cstheme="minorHAnsi"/>
                <w:color w:val="000000"/>
                <w:sz w:val="20"/>
                <w:szCs w:val="20"/>
                <w:lang w:eastAsia="en-GB"/>
              </w:rPr>
              <w:t>students</w:t>
            </w:r>
          </w:p>
        </w:tc>
      </w:tr>
      <w:tr w:rsidR="00710965" w:rsidRPr="008369A9" w14:paraId="095F51A6" w14:textId="77777777" w:rsidTr="00461B8C">
        <w:trPr>
          <w:trHeight w:val="195"/>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3F31598F" w14:textId="3A42295B"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Medication requiring technical or medical knowledge e.g. Epi Pen</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634595D1" w14:textId="6E2BE5C8" w:rsidR="00710965" w:rsidRPr="008369A9" w:rsidRDefault="00D47F41"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Specialist training as required</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7F916F14" w14:textId="77777777" w:rsidR="00710965" w:rsidRPr="008369A9" w:rsidRDefault="00710965"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As required</w:t>
            </w:r>
          </w:p>
        </w:tc>
      </w:tr>
      <w:tr w:rsidR="00A15836" w:rsidRPr="008369A9" w14:paraId="567EBF29" w14:textId="77777777" w:rsidTr="008369A9">
        <w:trPr>
          <w:trHeight w:val="654"/>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2399BC7F" w14:textId="5298C6BF"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Stress Awareness and Management</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5BE1292E" w14:textId="61E79842"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Online course</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tcPr>
          <w:p w14:paraId="67F5A9C4" w14:textId="57E27E6A" w:rsidR="00A15836" w:rsidRPr="008369A9" w:rsidRDefault="00A15836"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All staff</w:t>
            </w:r>
          </w:p>
        </w:tc>
      </w:tr>
      <w:tr w:rsidR="007C46EC" w:rsidRPr="008369A9" w14:paraId="7F8F26DF" w14:textId="77777777" w:rsidTr="008369A9">
        <w:trPr>
          <w:trHeight w:val="600"/>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172F3D6F" w14:textId="311701C1" w:rsidR="007C46EC" w:rsidRPr="008369A9" w:rsidRDefault="00986AFB"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Supervision and Appraisal</w:t>
            </w:r>
          </w:p>
        </w:tc>
        <w:tc>
          <w:tcPr>
            <w:tcW w:w="358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tcPr>
          <w:p w14:paraId="0A547C08" w14:textId="3F0FF3A8" w:rsidR="007C46EC" w:rsidRPr="008369A9" w:rsidRDefault="00986AFB"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Online course</w:t>
            </w:r>
          </w:p>
        </w:tc>
        <w:tc>
          <w:tcPr>
            <w:tcW w:w="3365"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tcPr>
          <w:p w14:paraId="6626F4ED" w14:textId="73341E29" w:rsidR="007C46EC" w:rsidRPr="008369A9" w:rsidRDefault="00986AFB" w:rsidP="008369A9">
            <w:pPr>
              <w:spacing w:before="100" w:beforeAutospacing="1" w:after="0" w:line="240" w:lineRule="auto"/>
              <w:jc w:val="center"/>
              <w:rPr>
                <w:rFonts w:ascii="Century Gothic" w:eastAsia="Times New Roman" w:hAnsi="Century Gothic" w:cstheme="minorHAnsi"/>
                <w:color w:val="000000"/>
                <w:sz w:val="20"/>
                <w:szCs w:val="20"/>
                <w:lang w:eastAsia="en-GB"/>
              </w:rPr>
            </w:pPr>
            <w:r w:rsidRPr="008369A9">
              <w:rPr>
                <w:rFonts w:ascii="Century Gothic" w:eastAsia="Times New Roman" w:hAnsi="Century Gothic" w:cstheme="minorHAnsi"/>
                <w:color w:val="000000"/>
                <w:sz w:val="20"/>
                <w:szCs w:val="20"/>
                <w:lang w:eastAsia="en-GB"/>
              </w:rPr>
              <w:t>Senior Management Team and Room Supervisors</w:t>
            </w:r>
          </w:p>
        </w:tc>
      </w:tr>
    </w:tbl>
    <w:p w14:paraId="27665A9B" w14:textId="31761224" w:rsidR="005D258A" w:rsidRPr="008369A9" w:rsidRDefault="005D258A" w:rsidP="008369A9">
      <w:pPr>
        <w:spacing w:line="240" w:lineRule="auto"/>
        <w:rPr>
          <w:rFonts w:ascii="Century Gothic" w:hAnsi="Century Gothic" w:cstheme="minorHAnsi"/>
          <w:b/>
        </w:rPr>
      </w:pPr>
    </w:p>
    <w:p w14:paraId="1CAEBE22" w14:textId="77777777" w:rsidR="005D258A" w:rsidRPr="008369A9" w:rsidRDefault="005D258A" w:rsidP="008369A9">
      <w:pPr>
        <w:spacing w:line="240" w:lineRule="auto"/>
        <w:rPr>
          <w:rFonts w:ascii="Century Gothic" w:hAnsi="Century Gothic" w:cstheme="minorHAnsi"/>
          <w:b/>
        </w:rPr>
      </w:pPr>
      <w:r w:rsidRPr="008369A9">
        <w:rPr>
          <w:rFonts w:ascii="Century Gothic" w:hAnsi="Century Gothic" w:cstheme="minorHAnsi"/>
          <w:b/>
        </w:rPr>
        <w:lastRenderedPageBreak/>
        <w:t>Health and safety arrangements</w:t>
      </w:r>
    </w:p>
    <w:p w14:paraId="76C0DF50"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All staff are responsible for general health and safety in the nursery</w:t>
      </w:r>
    </w:p>
    <w:p w14:paraId="6043EC68"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Risk assessments will be conducted on all areas of the nursery, including rooms, activities, outdoor areas, resources and cleaning equipment</w:t>
      </w:r>
    </w:p>
    <w:p w14:paraId="28D144CC"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These are reviewed at regular intervals and when arrangements change</w:t>
      </w:r>
    </w:p>
    <w:p w14:paraId="7F4918FA" w14:textId="29BDF58A"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 xml:space="preserve">All outings away from the nursery (however short) will include a prior risk assessment – more details are included in our </w:t>
      </w:r>
      <w:r w:rsidR="00611FF1" w:rsidRPr="008369A9">
        <w:rPr>
          <w:rFonts w:ascii="Century Gothic" w:hAnsi="Century Gothic" w:cstheme="minorHAnsi"/>
        </w:rPr>
        <w:t>Visits and Outings Policy</w:t>
      </w:r>
    </w:p>
    <w:p w14:paraId="32502AFA"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14:paraId="488D91E9"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We provide appropriate facilities for all children, staff, parents and visitors to receive a warm welcome and provide for their basic care needs, e.g. easy to access toilet area and fresh drinking water</w:t>
      </w:r>
    </w:p>
    <w:p w14:paraId="7A23705B" w14:textId="7C0DD809"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 xml:space="preserve">The nursery will adhere to the Control </w:t>
      </w:r>
      <w:proofErr w:type="gramStart"/>
      <w:r w:rsidRPr="008369A9">
        <w:rPr>
          <w:rFonts w:ascii="Century Gothic" w:hAnsi="Century Gothic" w:cstheme="minorHAnsi"/>
        </w:rPr>
        <w:t>Of</w:t>
      </w:r>
      <w:proofErr w:type="gramEnd"/>
      <w:r w:rsidRPr="008369A9">
        <w:rPr>
          <w:rFonts w:ascii="Century Gothic" w:hAnsi="Century Gothic" w:cstheme="minorHAnsi"/>
        </w:rPr>
        <w:t xml:space="preserve"> Substances Hazardous to Health Regulation (COSHH) to ensure all children, staff, parents and visitors are safe in relation to any chemicals we may use on the premises</w:t>
      </w:r>
      <w:r w:rsidR="00986AFB" w:rsidRPr="008369A9">
        <w:rPr>
          <w:rFonts w:ascii="Century Gothic" w:hAnsi="Century Gothic" w:cstheme="minorHAnsi"/>
        </w:rPr>
        <w:t>.</w:t>
      </w:r>
    </w:p>
    <w:p w14:paraId="3A25D1FF" w14:textId="15B8E548" w:rsidR="00986AFB" w:rsidRPr="008369A9" w:rsidRDefault="0045770E"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We identify and assess any water sources at risk of legionella and manage these risks, including avoiding stagnant water</w:t>
      </w:r>
    </w:p>
    <w:p w14:paraId="3C9A55A9" w14:textId="726B7D3E"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All staff and students will receive appropriate training in all areas of health and safety which include</w:t>
      </w:r>
      <w:r w:rsidR="0045770E" w:rsidRPr="008369A9">
        <w:rPr>
          <w:rFonts w:ascii="Century Gothic" w:hAnsi="Century Gothic" w:cstheme="minorHAnsi"/>
        </w:rPr>
        <w:t>s</w:t>
      </w:r>
      <w:r w:rsidRPr="008369A9">
        <w:rPr>
          <w:rFonts w:ascii="Century Gothic" w:hAnsi="Century Gothic" w:cstheme="minorHAnsi"/>
        </w:rPr>
        <w:t xml:space="preserve"> risk assessments, manual handling</w:t>
      </w:r>
      <w:r w:rsidR="0045770E" w:rsidRPr="008369A9">
        <w:rPr>
          <w:rFonts w:ascii="Century Gothic" w:hAnsi="Century Gothic" w:cstheme="minorHAnsi"/>
        </w:rPr>
        <w:t>,</w:t>
      </w:r>
      <w:r w:rsidRPr="008369A9">
        <w:rPr>
          <w:rFonts w:ascii="Century Gothic" w:hAnsi="Century Gothic" w:cstheme="minorHAnsi"/>
        </w:rPr>
        <w:t xml:space="preserve"> fire safety</w:t>
      </w:r>
      <w:r w:rsidR="0045770E" w:rsidRPr="008369A9">
        <w:rPr>
          <w:rFonts w:ascii="Century Gothic" w:hAnsi="Century Gothic" w:cstheme="minorHAnsi"/>
        </w:rPr>
        <w:t xml:space="preserve"> and emergency evacuation procedures</w:t>
      </w:r>
      <w:r w:rsidRPr="008369A9">
        <w:rPr>
          <w:rFonts w:ascii="Century Gothic" w:hAnsi="Century Gothic" w:cstheme="minorHAnsi"/>
        </w:rPr>
        <w:t xml:space="preserve">. We may also use benefit risk assessments for </w:t>
      </w:r>
      <w:proofErr w:type="gramStart"/>
      <w:r w:rsidRPr="008369A9">
        <w:rPr>
          <w:rFonts w:ascii="Century Gothic" w:hAnsi="Century Gothic" w:cstheme="minorHAnsi"/>
        </w:rPr>
        <w:t>particular activities</w:t>
      </w:r>
      <w:proofErr w:type="gramEnd"/>
      <w:r w:rsidRPr="008369A9">
        <w:rPr>
          <w:rFonts w:ascii="Century Gothic" w:hAnsi="Century Gothic" w:cstheme="minorHAnsi"/>
        </w:rPr>
        <w:t xml:space="preserve"> and resources for children</w:t>
      </w:r>
    </w:p>
    <w:p w14:paraId="07D4FEF4"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We have a clear accident and first aid policy to follow in the case of any person in the nursery suffering injury from an accident or incident</w:t>
      </w:r>
    </w:p>
    <w:p w14:paraId="11457FDB" w14:textId="77777777"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We have a clear fire safety policy and procedure which supports the prevention of fire and the safe evacuation of all persons in the nursery. This is to be shared with all staff, students, parents and visitors to the nursery</w:t>
      </w:r>
    </w:p>
    <w:p w14:paraId="3246A44A" w14:textId="4EF27588" w:rsidR="005D258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We review accident and incident records to identify any patterns</w:t>
      </w:r>
      <w:r w:rsidR="00611FF1" w:rsidRPr="008369A9">
        <w:rPr>
          <w:rFonts w:ascii="Century Gothic" w:hAnsi="Century Gothic" w:cstheme="minorHAnsi"/>
        </w:rPr>
        <w:t xml:space="preserve"> or </w:t>
      </w:r>
      <w:r w:rsidRPr="008369A9">
        <w:rPr>
          <w:rFonts w:ascii="Century Gothic" w:hAnsi="Century Gothic" w:cstheme="minorHAnsi"/>
        </w:rPr>
        <w:t>hazardous areas</w:t>
      </w:r>
    </w:p>
    <w:p w14:paraId="2AEDAE06" w14:textId="77777777" w:rsidR="0045770E"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All health and safety matters are reviewed informally on an ongoing basis and formally every six months or when something changes. Staff and parents will receive these updates, as with all policy changes, as and when they happ</w:t>
      </w:r>
      <w:r w:rsidR="0045770E" w:rsidRPr="008369A9">
        <w:rPr>
          <w:rFonts w:ascii="Century Gothic" w:hAnsi="Century Gothic" w:cstheme="minorHAnsi"/>
        </w:rPr>
        <w:t>en.</w:t>
      </w:r>
    </w:p>
    <w:p w14:paraId="0EEC6CE3" w14:textId="7421E404" w:rsidR="002E6A2A" w:rsidRPr="008369A9" w:rsidRDefault="005D258A" w:rsidP="008369A9">
      <w:pPr>
        <w:pStyle w:val="ListParagraph"/>
        <w:numPr>
          <w:ilvl w:val="0"/>
          <w:numId w:val="4"/>
        </w:numPr>
        <w:spacing w:line="240" w:lineRule="auto"/>
        <w:rPr>
          <w:rFonts w:ascii="Century Gothic" w:hAnsi="Century Gothic" w:cstheme="minorHAnsi"/>
        </w:rPr>
      </w:pPr>
      <w:r w:rsidRPr="008369A9">
        <w:rPr>
          <w:rFonts w:ascii="Century Gothic" w:hAnsi="Century Gothic" w:cstheme="minorHAnsi"/>
        </w:rPr>
        <w:t>The policy is kept up to date and reviewed especially when the nursery changes in nature and size. It is revised annually, or as and when required. We therefore welcome any useful comments from members of staff, parents and visitors regarding this policy.</w:t>
      </w:r>
    </w:p>
    <w:p w14:paraId="4069BE0F" w14:textId="77777777" w:rsidR="00611FF1" w:rsidRDefault="00611FF1" w:rsidP="008369A9">
      <w:pPr>
        <w:pStyle w:val="ListParagraph"/>
        <w:spacing w:line="360" w:lineRule="auto"/>
        <w:rPr>
          <w:rFonts w:cstheme="minorHAnsi"/>
          <w:sz w:val="24"/>
          <w:szCs w:val="24"/>
        </w:rPr>
      </w:pPr>
    </w:p>
    <w:p w14:paraId="43A7C8BD" w14:textId="77777777" w:rsidR="008369A9" w:rsidRDefault="008369A9" w:rsidP="008369A9">
      <w:pPr>
        <w:pStyle w:val="ListParagraph"/>
        <w:spacing w:line="360" w:lineRule="auto"/>
        <w:rPr>
          <w:rFonts w:cstheme="minorHAnsi"/>
          <w:sz w:val="24"/>
          <w:szCs w:val="24"/>
        </w:rPr>
      </w:pPr>
    </w:p>
    <w:p w14:paraId="49F89012" w14:textId="77777777" w:rsidR="008369A9" w:rsidRDefault="008369A9" w:rsidP="008369A9">
      <w:pPr>
        <w:pStyle w:val="ListParagraph"/>
        <w:spacing w:line="360" w:lineRule="auto"/>
        <w:rPr>
          <w:rFonts w:cstheme="minorHAnsi"/>
          <w:sz w:val="24"/>
          <w:szCs w:val="24"/>
        </w:rPr>
      </w:pPr>
    </w:p>
    <w:p w14:paraId="44448F72" w14:textId="77777777" w:rsidR="008369A9" w:rsidRDefault="008369A9" w:rsidP="008369A9">
      <w:pPr>
        <w:pStyle w:val="ListParagraph"/>
        <w:spacing w:line="360" w:lineRule="auto"/>
        <w:rPr>
          <w:rFonts w:cstheme="minorHAnsi"/>
          <w:sz w:val="24"/>
          <w:szCs w:val="24"/>
        </w:rPr>
      </w:pPr>
    </w:p>
    <w:p w14:paraId="4F4AA41D" w14:textId="77777777" w:rsidR="008369A9" w:rsidRDefault="008369A9" w:rsidP="008369A9">
      <w:pPr>
        <w:pStyle w:val="ListParagraph"/>
        <w:spacing w:line="360" w:lineRule="auto"/>
        <w:rPr>
          <w:rFonts w:cstheme="minorHAnsi"/>
          <w:sz w:val="24"/>
          <w:szCs w:val="24"/>
        </w:rPr>
      </w:pPr>
    </w:p>
    <w:p w14:paraId="34AEF6FB" w14:textId="77777777" w:rsidR="008369A9" w:rsidRDefault="008369A9" w:rsidP="008369A9">
      <w:pPr>
        <w:pStyle w:val="ListParagraph"/>
        <w:spacing w:line="360" w:lineRule="auto"/>
        <w:rPr>
          <w:rFonts w:cstheme="minorHAnsi"/>
          <w:sz w:val="24"/>
          <w:szCs w:val="24"/>
        </w:rPr>
      </w:pPr>
    </w:p>
    <w:tbl>
      <w:tblPr>
        <w:tblW w:w="10554" w:type="dxa"/>
        <w:jc w:val="center"/>
        <w:tblCellSpacing w:w="0" w:type="dxa"/>
        <w:tblCellMar>
          <w:top w:w="60" w:type="dxa"/>
          <w:left w:w="60" w:type="dxa"/>
          <w:bottom w:w="60" w:type="dxa"/>
          <w:right w:w="60" w:type="dxa"/>
        </w:tblCellMar>
        <w:tblLook w:val="04A0" w:firstRow="1" w:lastRow="0" w:firstColumn="1" w:lastColumn="0" w:noHBand="0" w:noVBand="1"/>
      </w:tblPr>
      <w:tblGrid>
        <w:gridCol w:w="2969"/>
        <w:gridCol w:w="4824"/>
        <w:gridCol w:w="2761"/>
      </w:tblGrid>
      <w:tr w:rsidR="002E6A2A" w:rsidRPr="00AD7B4A" w14:paraId="13BB0EA6" w14:textId="77777777" w:rsidTr="00611FF1">
        <w:trPr>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6A026FA9" w:rsidR="002E6A2A" w:rsidRPr="00AD7B4A" w:rsidRDefault="002E6A2A" w:rsidP="0045770E">
            <w:pPr>
              <w:spacing w:before="100" w:beforeAutospacing="1" w:after="0" w:line="360" w:lineRule="auto"/>
              <w:jc w:val="center"/>
              <w:rPr>
                <w:rFonts w:eastAsia="Times New Roman" w:cstheme="minorHAnsi"/>
                <w:color w:val="000000"/>
                <w:sz w:val="24"/>
                <w:szCs w:val="24"/>
                <w:lang w:eastAsia="en-GB"/>
              </w:rPr>
            </w:pPr>
            <w:r w:rsidRPr="00AD7B4A">
              <w:rPr>
                <w:rFonts w:eastAsia="Times New Roman" w:cstheme="minorHAnsi"/>
                <w:bCs/>
                <w:color w:val="000000"/>
                <w:sz w:val="24"/>
                <w:szCs w:val="24"/>
                <w:lang w:eastAsia="en-GB"/>
              </w:rPr>
              <w:t xml:space="preserve">This policy was </w:t>
            </w:r>
            <w:r w:rsidR="008369A9">
              <w:rPr>
                <w:rFonts w:eastAsia="Times New Roman" w:cstheme="minorHAnsi"/>
                <w:bCs/>
                <w:color w:val="000000"/>
                <w:sz w:val="24"/>
                <w:szCs w:val="24"/>
                <w:lang w:eastAsia="en-GB"/>
              </w:rPr>
              <w:t>last reviewed</w:t>
            </w:r>
          </w:p>
        </w:tc>
        <w:tc>
          <w:tcPr>
            <w:tcW w:w="4824"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AD7B4A" w:rsidRDefault="002E6A2A" w:rsidP="0045770E">
            <w:pPr>
              <w:spacing w:before="100" w:beforeAutospacing="1" w:after="0" w:line="360" w:lineRule="auto"/>
              <w:jc w:val="center"/>
              <w:rPr>
                <w:rFonts w:eastAsia="Times New Roman" w:cstheme="minorHAnsi"/>
                <w:color w:val="000000"/>
                <w:sz w:val="24"/>
                <w:szCs w:val="24"/>
                <w:lang w:eastAsia="en-GB"/>
              </w:rPr>
            </w:pPr>
            <w:r w:rsidRPr="00AD7B4A">
              <w:rPr>
                <w:rFonts w:eastAsia="Times New Roman" w:cstheme="minorHAnsi"/>
                <w:bCs/>
                <w:color w:val="000000"/>
                <w:sz w:val="24"/>
                <w:szCs w:val="24"/>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AD7B4A" w:rsidRDefault="002E6A2A" w:rsidP="0045770E">
            <w:pPr>
              <w:spacing w:before="100" w:beforeAutospacing="1" w:after="0" w:line="360" w:lineRule="auto"/>
              <w:jc w:val="center"/>
              <w:rPr>
                <w:rFonts w:eastAsia="Times New Roman" w:cstheme="minorHAnsi"/>
                <w:color w:val="000000"/>
                <w:sz w:val="24"/>
                <w:szCs w:val="24"/>
                <w:lang w:eastAsia="en-GB"/>
              </w:rPr>
            </w:pPr>
            <w:r w:rsidRPr="00AD7B4A">
              <w:rPr>
                <w:rFonts w:eastAsia="Times New Roman" w:cstheme="minorHAnsi"/>
                <w:bCs/>
                <w:color w:val="000000"/>
                <w:sz w:val="24"/>
                <w:szCs w:val="24"/>
                <w:lang w:eastAsia="en-GB"/>
              </w:rPr>
              <w:t>Date for review</w:t>
            </w:r>
          </w:p>
        </w:tc>
      </w:tr>
      <w:tr w:rsidR="002E6A2A" w:rsidRPr="00AD7B4A" w14:paraId="5CB99A42" w14:textId="77777777" w:rsidTr="00611FF1">
        <w:trPr>
          <w:trHeight w:val="1003"/>
          <w:tblCellSpacing w:w="0" w:type="dxa"/>
          <w:jc w:val="center"/>
        </w:trPr>
        <w:tc>
          <w:tcPr>
            <w:tcW w:w="2969"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6A4827C3" w:rsidR="002E6A2A" w:rsidRPr="00AD7B4A" w:rsidRDefault="008369A9" w:rsidP="0045770E">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10</w:t>
            </w:r>
            <w:r w:rsidRPr="008369A9">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4824"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7CB22C7E" w14:textId="77777777" w:rsidR="008369A9" w:rsidRDefault="008369A9" w:rsidP="008369A9">
            <w:r>
              <w:rPr>
                <w:noProof/>
              </w:rPr>
              <mc:AlternateContent>
                <mc:Choice Requires="wps">
                  <w:drawing>
                    <wp:anchor distT="0" distB="0" distL="114300" distR="114300" simplePos="0" relativeHeight="251663360" behindDoc="0" locked="0" layoutInCell="1" allowOverlap="1" wp14:anchorId="5A61CA91" wp14:editId="74A512FC">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8A8FB" id="Freeform: Shape 6" o:spid="_x0000_s1026" style="position:absolute;margin-left:34.45pt;margin-top:16pt;width:70.55pt;height: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2336" behindDoc="0" locked="0" layoutInCell="1" allowOverlap="1" wp14:anchorId="7BD6467A" wp14:editId="665ABD1D">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5CFEB" id="Freeform: Shape 5" o:spid="_x0000_s1026" style="position:absolute;margin-left:.95pt;margin-top:17.45pt;width:25.05pt;height:2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AD7B4A" w:rsidRDefault="002E6A2A" w:rsidP="00AD7B4A">
            <w:pPr>
              <w:spacing w:before="100" w:beforeAutospacing="1" w:after="0" w:line="360" w:lineRule="auto"/>
              <w:rPr>
                <w:rFonts w:eastAsia="Times New Roman" w:cstheme="minorHAnsi"/>
                <w:color w:val="000000"/>
                <w:sz w:val="24"/>
                <w:szCs w:val="24"/>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03086106" w:rsidR="002E6A2A" w:rsidRPr="00AD7B4A" w:rsidRDefault="008369A9" w:rsidP="0045770E">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3376361" w14:textId="77777777" w:rsidR="002E6A2A" w:rsidRPr="00AD7B4A" w:rsidRDefault="002E6A2A" w:rsidP="007B48D9">
      <w:pPr>
        <w:jc w:val="center"/>
        <w:rPr>
          <w:rFonts w:cstheme="minorHAnsi"/>
          <w:sz w:val="24"/>
          <w:szCs w:val="24"/>
        </w:rPr>
      </w:pPr>
    </w:p>
    <w:sectPr w:rsidR="002E6A2A" w:rsidRPr="00AD7B4A" w:rsidSect="007B48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0D51" w14:textId="77777777" w:rsidR="00EC6136" w:rsidRDefault="00EC6136" w:rsidP="0045770E">
      <w:pPr>
        <w:spacing w:after="0" w:line="240" w:lineRule="auto"/>
      </w:pPr>
      <w:r>
        <w:separator/>
      </w:r>
    </w:p>
  </w:endnote>
  <w:endnote w:type="continuationSeparator" w:id="0">
    <w:p w14:paraId="120FDAE4" w14:textId="77777777" w:rsidR="00EC6136" w:rsidRDefault="00EC6136" w:rsidP="0045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5913" w14:textId="77777777" w:rsidR="00EC6136" w:rsidRDefault="00EC6136" w:rsidP="0045770E">
      <w:pPr>
        <w:spacing w:after="0" w:line="240" w:lineRule="auto"/>
      </w:pPr>
      <w:r>
        <w:separator/>
      </w:r>
    </w:p>
  </w:footnote>
  <w:footnote w:type="continuationSeparator" w:id="0">
    <w:p w14:paraId="78314050" w14:textId="77777777" w:rsidR="00EC6136" w:rsidRDefault="00EC6136" w:rsidP="0045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C8D"/>
    <w:multiLevelType w:val="hybridMultilevel"/>
    <w:tmpl w:val="23A6E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50EA6"/>
    <w:multiLevelType w:val="hybridMultilevel"/>
    <w:tmpl w:val="428C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F4BEE"/>
    <w:multiLevelType w:val="hybridMultilevel"/>
    <w:tmpl w:val="5DF6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8F306F"/>
    <w:multiLevelType w:val="hybridMultilevel"/>
    <w:tmpl w:val="F156F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75158">
    <w:abstractNumId w:val="2"/>
  </w:num>
  <w:num w:numId="2" w16cid:durableId="2054847327">
    <w:abstractNumId w:val="0"/>
  </w:num>
  <w:num w:numId="3" w16cid:durableId="977540251">
    <w:abstractNumId w:val="1"/>
  </w:num>
  <w:num w:numId="4" w16cid:durableId="149417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34CEC"/>
    <w:rsid w:val="0004448C"/>
    <w:rsid w:val="00093245"/>
    <w:rsid w:val="000F3856"/>
    <w:rsid w:val="0011054E"/>
    <w:rsid w:val="001C0F6C"/>
    <w:rsid w:val="002E6A2A"/>
    <w:rsid w:val="003D0EE1"/>
    <w:rsid w:val="0045770E"/>
    <w:rsid w:val="00461B8C"/>
    <w:rsid w:val="005D258A"/>
    <w:rsid w:val="00602202"/>
    <w:rsid w:val="00611FF1"/>
    <w:rsid w:val="006F5A3D"/>
    <w:rsid w:val="00710965"/>
    <w:rsid w:val="007B48D9"/>
    <w:rsid w:val="007C46EC"/>
    <w:rsid w:val="008369A9"/>
    <w:rsid w:val="00940FAC"/>
    <w:rsid w:val="00986AFB"/>
    <w:rsid w:val="00A041C3"/>
    <w:rsid w:val="00A15836"/>
    <w:rsid w:val="00AD7B4A"/>
    <w:rsid w:val="00B764C3"/>
    <w:rsid w:val="00BD4D36"/>
    <w:rsid w:val="00BF5FEB"/>
    <w:rsid w:val="00C7708F"/>
    <w:rsid w:val="00D47F41"/>
    <w:rsid w:val="00EB73E4"/>
    <w:rsid w:val="00EC6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docId w15:val="{29E05880-A676-4737-A2B6-BE607C6D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8A"/>
    <w:pPr>
      <w:ind w:left="720"/>
      <w:contextualSpacing/>
    </w:pPr>
  </w:style>
  <w:style w:type="paragraph" w:customStyle="1" w:styleId="western">
    <w:name w:val="western"/>
    <w:basedOn w:val="Normal"/>
    <w:rsid w:val="00710965"/>
    <w:pPr>
      <w:spacing w:before="100" w:beforeAutospacing="1" w:after="0" w:line="240" w:lineRule="auto"/>
      <w:jc w:val="both"/>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D47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F41"/>
    <w:rPr>
      <w:rFonts w:ascii="Segoe UI" w:hAnsi="Segoe UI" w:cs="Segoe UI"/>
      <w:sz w:val="18"/>
      <w:szCs w:val="18"/>
    </w:rPr>
  </w:style>
  <w:style w:type="paragraph" w:styleId="FootnoteText">
    <w:name w:val="footnote text"/>
    <w:basedOn w:val="Normal"/>
    <w:link w:val="FootnoteTextChar"/>
    <w:uiPriority w:val="99"/>
    <w:semiHidden/>
    <w:unhideWhenUsed/>
    <w:rsid w:val="0045770E"/>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45770E"/>
    <w:rPr>
      <w:rFonts w:ascii="Arial" w:eastAsia="Times New Roman" w:hAnsi="Arial" w:cs="Times New Roman"/>
      <w:sz w:val="20"/>
      <w:szCs w:val="20"/>
    </w:rPr>
  </w:style>
  <w:style w:type="character" w:styleId="FootnoteReference">
    <w:name w:val="footnote reference"/>
    <w:uiPriority w:val="99"/>
    <w:semiHidden/>
    <w:unhideWhenUsed/>
    <w:rsid w:val="00457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7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2023-09-19T09:55:00Z</cp:lastPrinted>
  <dcterms:created xsi:type="dcterms:W3CDTF">2026-03-10T17:25:00Z</dcterms:created>
  <dcterms:modified xsi:type="dcterms:W3CDTF">2026-03-10T17:25:00Z</dcterms:modified>
</cp:coreProperties>
</file>